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DB" w:rsidRDefault="006F55DB" w:rsidP="006F55DB">
      <w:pPr>
        <w:jc w:val="center"/>
        <w:rPr>
          <w:rFonts w:ascii="方正小标宋简体" w:eastAsia="方正小标宋简体" w:hAnsi="宋体" w:cs="仿宋_GB2312"/>
          <w:bCs/>
          <w:kern w:val="0"/>
          <w:sz w:val="48"/>
          <w:szCs w:val="48"/>
        </w:rPr>
      </w:pPr>
    </w:p>
    <w:p w:rsidR="006F55DB" w:rsidRDefault="006F55DB" w:rsidP="006F55DB">
      <w:pPr>
        <w:jc w:val="center"/>
        <w:rPr>
          <w:rFonts w:ascii="方正小标宋简体" w:eastAsia="方正小标宋简体" w:hAnsi="宋体" w:cs="仿宋_GB2312"/>
          <w:bCs/>
          <w:kern w:val="0"/>
          <w:sz w:val="48"/>
          <w:szCs w:val="48"/>
        </w:rPr>
      </w:pPr>
    </w:p>
    <w:p w:rsidR="006F55DB" w:rsidRPr="00995EBB" w:rsidRDefault="006F55DB" w:rsidP="006F55DB">
      <w:pPr>
        <w:jc w:val="center"/>
        <w:rPr>
          <w:rFonts w:ascii="华文中宋" w:eastAsia="华文中宋" w:hAnsi="华文中宋"/>
          <w:b/>
          <w:bCs/>
          <w:kern w:val="0"/>
          <w:sz w:val="44"/>
          <w:szCs w:val="44"/>
        </w:rPr>
      </w:pPr>
      <w:r w:rsidRPr="00995EBB">
        <w:rPr>
          <w:rFonts w:ascii="华文中宋" w:eastAsia="华文中宋" w:hAnsi="华文中宋" w:cs="仿宋_GB2312" w:hint="eastAsia"/>
          <w:b/>
          <w:bCs/>
          <w:kern w:val="0"/>
          <w:sz w:val="48"/>
          <w:szCs w:val="48"/>
        </w:rPr>
        <w:t>小餐饮登记现场核查表</w:t>
      </w:r>
    </w:p>
    <w:p w:rsidR="00995EBB" w:rsidRDefault="00995EBB" w:rsidP="006F55DB">
      <w:pPr>
        <w:jc w:val="center"/>
        <w:rPr>
          <w:rFonts w:ascii="楷体" w:eastAsia="楷体" w:hAnsi="楷体" w:cs="楷体_GB2312"/>
          <w:b/>
          <w:bCs/>
          <w:kern w:val="0"/>
          <w:sz w:val="40"/>
          <w:szCs w:val="40"/>
        </w:rPr>
      </w:pPr>
    </w:p>
    <w:p w:rsidR="006F55DB" w:rsidRPr="00995EBB" w:rsidRDefault="006F55DB" w:rsidP="006F55DB">
      <w:pPr>
        <w:jc w:val="center"/>
        <w:rPr>
          <w:rFonts w:ascii="楷体" w:eastAsia="楷体" w:hAnsi="楷体" w:cs="楷体_GB2312"/>
          <w:b/>
          <w:bCs/>
          <w:kern w:val="0"/>
          <w:sz w:val="40"/>
          <w:szCs w:val="40"/>
        </w:rPr>
      </w:pPr>
      <w:r w:rsidRPr="00995EBB">
        <w:rPr>
          <w:rFonts w:ascii="楷体" w:eastAsia="楷体" w:hAnsi="楷体" w:cs="楷体_GB2312" w:hint="eastAsia"/>
          <w:b/>
          <w:bCs/>
          <w:kern w:val="0"/>
          <w:sz w:val="40"/>
          <w:szCs w:val="40"/>
        </w:rPr>
        <w:t>（</w:t>
      </w:r>
      <w:r w:rsidR="009E6EF2">
        <w:rPr>
          <w:rFonts w:ascii="楷体" w:eastAsia="楷体" w:hAnsi="楷体" w:cs="楷体_GB2312" w:hint="eastAsia"/>
          <w:b/>
          <w:bCs/>
          <w:kern w:val="0"/>
          <w:sz w:val="36"/>
          <w:szCs w:val="36"/>
        </w:rPr>
        <w:t>专</w:t>
      </w:r>
      <w:r w:rsidR="00DD3AA3">
        <w:rPr>
          <w:rFonts w:ascii="楷体" w:eastAsia="楷体" w:hAnsi="楷体" w:cs="楷体_GB2312" w:hint="eastAsia"/>
          <w:b/>
          <w:bCs/>
          <w:kern w:val="0"/>
          <w:sz w:val="36"/>
          <w:szCs w:val="36"/>
        </w:rPr>
        <w:t>用操作区</w:t>
      </w:r>
      <w:r w:rsidRPr="00995EBB">
        <w:rPr>
          <w:rFonts w:ascii="楷体" w:eastAsia="楷体" w:hAnsi="楷体" w:cs="楷体_GB2312" w:hint="eastAsia"/>
          <w:b/>
          <w:bCs/>
          <w:kern w:val="0"/>
          <w:sz w:val="40"/>
          <w:szCs w:val="40"/>
        </w:rPr>
        <w:t>）</w:t>
      </w:r>
    </w:p>
    <w:p w:rsidR="006F55DB" w:rsidRDefault="006F55DB" w:rsidP="00BB5A7A">
      <w:pPr>
        <w:spacing w:afterLines="50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BB5A7A" w:rsidRDefault="00BB5A7A" w:rsidP="00BB5A7A">
      <w:pPr>
        <w:pStyle w:val="1"/>
        <w:spacing w:before="120" w:after="120"/>
        <w:ind w:firstLineChars="300" w:firstLine="1084"/>
        <w:rPr>
          <w:rFonts w:ascii="楷体" w:eastAsia="楷体" w:hAnsi="楷体"/>
          <w:b/>
          <w:color w:val="FF0000"/>
          <w:sz w:val="36"/>
          <w:szCs w:val="36"/>
        </w:rPr>
      </w:pPr>
      <w:r>
        <w:rPr>
          <w:rFonts w:ascii="楷体" w:eastAsia="楷体" w:hAnsi="楷体" w:hint="eastAsia"/>
          <w:b/>
          <w:color w:val="FF0000"/>
          <w:sz w:val="36"/>
          <w:szCs w:val="36"/>
        </w:rPr>
        <w:t>适用于：</w:t>
      </w:r>
    </w:p>
    <w:p w:rsidR="00BB5A7A" w:rsidRDefault="00BB5A7A" w:rsidP="00BB5A7A">
      <w:pPr>
        <w:pStyle w:val="1"/>
        <w:spacing w:before="120" w:after="120"/>
        <w:ind w:firstLineChars="300" w:firstLine="1084"/>
        <w:rPr>
          <w:rFonts w:ascii="楷体" w:eastAsia="楷体" w:hAnsi="楷体"/>
          <w:b/>
          <w:color w:val="FF0000"/>
          <w:sz w:val="36"/>
          <w:szCs w:val="36"/>
        </w:rPr>
      </w:pPr>
      <w:r>
        <w:rPr>
          <w:rFonts w:ascii="楷体" w:eastAsia="楷体" w:hAnsi="楷体" w:hint="eastAsia"/>
          <w:b/>
          <w:color w:val="FF0000"/>
          <w:sz w:val="36"/>
          <w:szCs w:val="36"/>
        </w:rPr>
        <w:t>1、</w:t>
      </w:r>
      <w:r w:rsidRPr="00F81DF7">
        <w:rPr>
          <w:rFonts w:ascii="楷体" w:eastAsia="楷体" w:hAnsi="楷体" w:hint="eastAsia"/>
          <w:b/>
          <w:color w:val="FF0000"/>
          <w:sz w:val="36"/>
          <w:szCs w:val="36"/>
        </w:rPr>
        <w:t>冷食类食品制售</w:t>
      </w:r>
      <w:r>
        <w:rPr>
          <w:rFonts w:ascii="楷体" w:eastAsia="楷体" w:hAnsi="楷体" w:hint="eastAsia"/>
          <w:b/>
          <w:color w:val="FF0000"/>
          <w:sz w:val="36"/>
          <w:szCs w:val="36"/>
        </w:rPr>
        <w:t>：不</w:t>
      </w:r>
      <w:r w:rsidRPr="00F81DF7">
        <w:rPr>
          <w:rFonts w:ascii="楷体" w:eastAsia="楷体" w:hAnsi="楷体" w:hint="eastAsia"/>
          <w:b/>
          <w:color w:val="FF0000"/>
          <w:sz w:val="36"/>
          <w:szCs w:val="36"/>
        </w:rPr>
        <w:t>含冷荤类食品制售</w:t>
      </w:r>
    </w:p>
    <w:p w:rsidR="00BB5A7A" w:rsidRPr="00F81DF7" w:rsidRDefault="00BB5A7A" w:rsidP="00BB5A7A">
      <w:pPr>
        <w:pStyle w:val="1"/>
        <w:spacing w:before="120" w:after="120"/>
        <w:ind w:firstLineChars="300" w:firstLine="1084"/>
        <w:rPr>
          <w:rFonts w:ascii="楷体" w:eastAsia="楷体" w:hAnsi="楷体"/>
          <w:b/>
          <w:color w:val="FF0000"/>
          <w:sz w:val="36"/>
          <w:szCs w:val="36"/>
        </w:rPr>
      </w:pPr>
      <w:r>
        <w:rPr>
          <w:rFonts w:ascii="楷体" w:eastAsia="楷体" w:hAnsi="楷体" w:hint="eastAsia"/>
          <w:b/>
          <w:color w:val="FF0000"/>
          <w:sz w:val="36"/>
          <w:szCs w:val="36"/>
        </w:rPr>
        <w:t>2、</w:t>
      </w:r>
      <w:r w:rsidRPr="00C635F2">
        <w:rPr>
          <w:rFonts w:ascii="楷体" w:eastAsia="楷体" w:hAnsi="楷体" w:hint="eastAsia"/>
          <w:b/>
          <w:color w:val="FF0000"/>
          <w:sz w:val="36"/>
          <w:szCs w:val="36"/>
        </w:rPr>
        <w:t>自制饮品</w:t>
      </w:r>
      <w:r>
        <w:rPr>
          <w:rFonts w:ascii="楷体" w:eastAsia="楷体" w:hAnsi="楷体" w:hint="eastAsia"/>
          <w:b/>
          <w:color w:val="FF0000"/>
          <w:sz w:val="36"/>
          <w:szCs w:val="36"/>
        </w:rPr>
        <w:t>+其他</w:t>
      </w:r>
      <w:r w:rsidRPr="00C635F2">
        <w:rPr>
          <w:rFonts w:ascii="楷体" w:eastAsia="楷体" w:hAnsi="楷体" w:hint="eastAsia"/>
          <w:b/>
          <w:color w:val="FF0000"/>
          <w:sz w:val="36"/>
          <w:szCs w:val="36"/>
        </w:rPr>
        <w:t>制售</w:t>
      </w:r>
    </w:p>
    <w:p w:rsidR="006F55DB" w:rsidRDefault="006F55DB" w:rsidP="00BB5A7A">
      <w:pPr>
        <w:spacing w:afterLines="50"/>
        <w:rPr>
          <w:rFonts w:ascii="仿宋_GB2312" w:eastAsia="仿宋_GB2312" w:hAnsi="宋体" w:hint="eastAsia"/>
          <w:b/>
          <w:bCs/>
          <w:kern w:val="0"/>
          <w:sz w:val="32"/>
          <w:szCs w:val="32"/>
        </w:rPr>
      </w:pPr>
    </w:p>
    <w:p w:rsidR="00BB5A7A" w:rsidRPr="00BB5A7A" w:rsidRDefault="00BB5A7A" w:rsidP="00BB5A7A">
      <w:pPr>
        <w:pStyle w:val="a1"/>
      </w:pPr>
    </w:p>
    <w:p w:rsidR="00BB5A7A" w:rsidRPr="00CB4E65" w:rsidRDefault="00BB5A7A" w:rsidP="00BB5A7A">
      <w:pPr>
        <w:spacing w:afterLines="50"/>
        <w:ind w:firstLineChars="700" w:firstLine="2520"/>
        <w:rPr>
          <w:rFonts w:ascii="楷体" w:eastAsia="楷体" w:hAnsi="楷体"/>
          <w:b/>
          <w:color w:val="FF0000"/>
          <w:sz w:val="36"/>
          <w:szCs w:val="36"/>
          <w:u w:val="single"/>
        </w:rPr>
      </w:pPr>
      <w:r w:rsidRPr="00CB4E65">
        <w:rPr>
          <w:rFonts w:ascii="仿宋_GB2312" w:eastAsia="仿宋_GB2312" w:hAnsi="宋体" w:cs="仿宋_GB2312" w:hint="eastAsia"/>
          <w:b/>
          <w:kern w:val="0"/>
          <w:sz w:val="36"/>
          <w:szCs w:val="36"/>
        </w:rPr>
        <w:t>经营者名称：</w:t>
      </w:r>
      <w:r w:rsidRPr="00CB4E65">
        <w:rPr>
          <w:rFonts w:ascii="楷体" w:eastAsia="楷体" w:hAnsi="楷体"/>
          <w:b/>
          <w:color w:val="FF0000"/>
          <w:sz w:val="36"/>
          <w:szCs w:val="36"/>
          <w:u w:val="single"/>
        </w:rPr>
        <w:t>与营业执照标注的名称一致</w:t>
      </w:r>
      <w:r w:rsidRPr="00CB4E65">
        <w:rPr>
          <w:rFonts w:ascii="楷体" w:eastAsia="楷体" w:hAnsi="楷体" w:hint="eastAsia"/>
          <w:b/>
          <w:color w:val="FF0000"/>
          <w:sz w:val="36"/>
          <w:szCs w:val="36"/>
          <w:u w:val="single"/>
        </w:rPr>
        <w:t xml:space="preserve">（按手印）     </w:t>
      </w:r>
    </w:p>
    <w:p w:rsidR="00BB5A7A" w:rsidRPr="00CB4E65" w:rsidRDefault="00BB5A7A" w:rsidP="00BB5A7A">
      <w:pPr>
        <w:spacing w:afterLines="50"/>
        <w:ind w:firstLineChars="700" w:firstLine="2520"/>
        <w:rPr>
          <w:rFonts w:ascii="楷体" w:eastAsia="楷体" w:hAnsi="楷体"/>
          <w:b/>
          <w:color w:val="FF0000"/>
          <w:sz w:val="36"/>
          <w:szCs w:val="36"/>
        </w:rPr>
      </w:pPr>
      <w:r w:rsidRPr="00CB4E65">
        <w:rPr>
          <w:rFonts w:ascii="仿宋_GB2312" w:eastAsia="仿宋_GB2312" w:hAnsi="宋体" w:cs="仿宋_GB2312" w:hint="eastAsia"/>
          <w:b/>
          <w:kern w:val="0"/>
          <w:sz w:val="36"/>
          <w:szCs w:val="36"/>
        </w:rPr>
        <w:t>地      址：</w:t>
      </w:r>
      <w:r w:rsidRPr="00CB4E65">
        <w:rPr>
          <w:rFonts w:ascii="楷体" w:eastAsia="楷体" w:hAnsi="楷体"/>
          <w:b/>
          <w:color w:val="FF0000"/>
          <w:sz w:val="36"/>
          <w:szCs w:val="36"/>
          <w:u w:val="single"/>
        </w:rPr>
        <w:t>与营业执照标注的</w:t>
      </w:r>
      <w:r w:rsidRPr="00CB4E65">
        <w:rPr>
          <w:rFonts w:ascii="楷体" w:eastAsia="楷体" w:hAnsi="楷体" w:hint="eastAsia"/>
          <w:b/>
          <w:color w:val="FF0000"/>
          <w:sz w:val="36"/>
          <w:szCs w:val="36"/>
          <w:u w:val="single"/>
        </w:rPr>
        <w:t>地址</w:t>
      </w:r>
      <w:r w:rsidRPr="00CB4E65">
        <w:rPr>
          <w:rFonts w:ascii="楷体" w:eastAsia="楷体" w:hAnsi="楷体"/>
          <w:b/>
          <w:color w:val="FF0000"/>
          <w:sz w:val="36"/>
          <w:szCs w:val="36"/>
          <w:u w:val="single"/>
        </w:rPr>
        <w:t>一致</w:t>
      </w:r>
      <w:r w:rsidRPr="00CB4E65">
        <w:rPr>
          <w:rFonts w:ascii="楷体" w:eastAsia="楷体" w:hAnsi="楷体" w:hint="eastAsia"/>
          <w:b/>
          <w:color w:val="FF0000"/>
          <w:sz w:val="36"/>
          <w:szCs w:val="36"/>
          <w:u w:val="single"/>
        </w:rPr>
        <w:t xml:space="preserve">               </w:t>
      </w:r>
    </w:p>
    <w:p w:rsidR="00BB5A7A" w:rsidRPr="00CB4E65" w:rsidRDefault="00BB5A7A" w:rsidP="00BB5A7A">
      <w:pPr>
        <w:spacing w:afterLines="50"/>
        <w:ind w:firstLineChars="700" w:firstLine="2520"/>
        <w:rPr>
          <w:rFonts w:ascii="黑体" w:eastAsia="黑体" w:hAnsi="黑体" w:cs="仿宋_GB2312"/>
          <w:b/>
          <w:bCs/>
          <w:kern w:val="0"/>
          <w:sz w:val="32"/>
          <w:szCs w:val="44"/>
        </w:rPr>
      </w:pPr>
      <w:r w:rsidRPr="00CB4E65">
        <w:rPr>
          <w:rFonts w:ascii="仿宋_GB2312" w:eastAsia="仿宋_GB2312" w:hAnsi="宋体" w:cs="仿宋_GB2312" w:hint="eastAsia"/>
          <w:b/>
          <w:kern w:val="0"/>
          <w:sz w:val="36"/>
          <w:szCs w:val="36"/>
        </w:rPr>
        <w:t>核 查 日 期：</w:t>
      </w:r>
      <w:r w:rsidRPr="00CB4E65"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    </w:t>
      </w:r>
      <w:r w:rsidRPr="00CB4E65"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  <w:u w:val="single"/>
        </w:rPr>
        <w:t xml:space="preserve">  </w:t>
      </w:r>
      <w:r w:rsidRPr="00CB4E65"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      </w:t>
      </w:r>
      <w:r w:rsidRPr="00CB4E65"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  <w:u w:val="single"/>
        </w:rPr>
        <w:t>年      月      日</w:t>
      </w:r>
      <w:r w:rsidRPr="00CB4E65"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  </w:t>
      </w:r>
    </w:p>
    <w:p w:rsidR="009E6EF2" w:rsidRDefault="009E6EF2" w:rsidP="009E6EF2">
      <w:pPr>
        <w:pStyle w:val="a1"/>
      </w:pPr>
    </w:p>
    <w:tbl>
      <w:tblPr>
        <w:tblW w:w="495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08"/>
        <w:gridCol w:w="757"/>
        <w:gridCol w:w="1023"/>
        <w:gridCol w:w="906"/>
        <w:gridCol w:w="982"/>
        <w:gridCol w:w="1477"/>
      </w:tblGrid>
      <w:tr w:rsidR="00DD3AA3" w:rsidRPr="00BB5A7A" w:rsidTr="00BB5A7A">
        <w:trPr>
          <w:trHeight w:val="454"/>
          <w:jc w:val="center"/>
        </w:trPr>
        <w:tc>
          <w:tcPr>
            <w:tcW w:w="3243" w:type="pct"/>
            <w:vMerge w:val="restart"/>
            <w:vAlign w:val="center"/>
          </w:tcPr>
          <w:p w:rsidR="00DD3AA3" w:rsidRPr="00BB5A7A" w:rsidRDefault="00DD3AA3" w:rsidP="007933E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BB5A7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核查和评价方法</w:t>
            </w:r>
          </w:p>
        </w:tc>
        <w:tc>
          <w:tcPr>
            <w:tcW w:w="258" w:type="pct"/>
            <w:vMerge w:val="restart"/>
            <w:vAlign w:val="center"/>
          </w:tcPr>
          <w:p w:rsidR="00DD3AA3" w:rsidRPr="00BB5A7A" w:rsidRDefault="00DD3AA3" w:rsidP="007933E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BB5A7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349" w:type="pct"/>
            <w:vMerge w:val="restart"/>
            <w:vAlign w:val="center"/>
          </w:tcPr>
          <w:p w:rsidR="00DD3AA3" w:rsidRPr="00BB5A7A" w:rsidRDefault="00DD3AA3" w:rsidP="007933E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BB5A7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重要性</w:t>
            </w:r>
          </w:p>
        </w:tc>
        <w:tc>
          <w:tcPr>
            <w:tcW w:w="1148" w:type="pct"/>
            <w:gridSpan w:val="3"/>
            <w:vAlign w:val="center"/>
          </w:tcPr>
          <w:p w:rsidR="00DD3AA3" w:rsidRPr="00BB5A7A" w:rsidRDefault="00DD3AA3" w:rsidP="007933E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BB5A7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结果判定</w:t>
            </w:r>
          </w:p>
        </w:tc>
      </w:tr>
      <w:tr w:rsidR="00DD3AA3" w:rsidRPr="00BB5A7A" w:rsidTr="00BB5A7A">
        <w:trPr>
          <w:trHeight w:val="454"/>
          <w:jc w:val="center"/>
        </w:trPr>
        <w:tc>
          <w:tcPr>
            <w:tcW w:w="3243" w:type="pct"/>
            <w:vMerge/>
            <w:vAlign w:val="center"/>
          </w:tcPr>
          <w:p w:rsidR="00DD3AA3" w:rsidRPr="00BB5A7A" w:rsidRDefault="00DD3AA3" w:rsidP="007933E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8" w:type="pct"/>
            <w:vMerge/>
            <w:vAlign w:val="center"/>
          </w:tcPr>
          <w:p w:rsidR="00DD3AA3" w:rsidRPr="00BB5A7A" w:rsidRDefault="00DD3AA3" w:rsidP="007933E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9" w:type="pct"/>
            <w:vMerge/>
            <w:vAlign w:val="center"/>
          </w:tcPr>
          <w:p w:rsidR="00DD3AA3" w:rsidRPr="00BB5A7A" w:rsidRDefault="00DD3AA3" w:rsidP="007933E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9" w:type="pct"/>
            <w:vAlign w:val="center"/>
          </w:tcPr>
          <w:p w:rsidR="00DD3AA3" w:rsidRPr="00BB5A7A" w:rsidRDefault="00DD3AA3" w:rsidP="007933E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BB5A7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符合</w:t>
            </w:r>
          </w:p>
        </w:tc>
        <w:tc>
          <w:tcPr>
            <w:tcW w:w="335" w:type="pct"/>
            <w:vAlign w:val="center"/>
          </w:tcPr>
          <w:p w:rsidR="00DD3AA3" w:rsidRPr="00BB5A7A" w:rsidRDefault="00DD3AA3" w:rsidP="007933E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BB5A7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不符合</w:t>
            </w:r>
          </w:p>
        </w:tc>
        <w:tc>
          <w:tcPr>
            <w:tcW w:w="502" w:type="pct"/>
            <w:vAlign w:val="center"/>
          </w:tcPr>
          <w:p w:rsidR="00DD3AA3" w:rsidRPr="00BB5A7A" w:rsidRDefault="00DD3AA3" w:rsidP="007933E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BB5A7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合理缺项</w:t>
            </w:r>
          </w:p>
        </w:tc>
      </w:tr>
      <w:tr w:rsidR="00DD3AA3" w:rsidRPr="00BB5A7A" w:rsidTr="00BB5A7A">
        <w:trPr>
          <w:trHeight w:val="1021"/>
          <w:jc w:val="center"/>
        </w:trPr>
        <w:tc>
          <w:tcPr>
            <w:tcW w:w="3243" w:type="pct"/>
            <w:vAlign w:val="center"/>
          </w:tcPr>
          <w:p w:rsidR="00DD3AA3" w:rsidRPr="00BB5A7A" w:rsidRDefault="00DD3AA3" w:rsidP="00DD3AA3">
            <w:pPr>
              <w:widowControl/>
              <w:spacing w:line="300" w:lineRule="exact"/>
              <w:jc w:val="lef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BB5A7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现场制作现榨果蔬汁；仅加工制作植物性冷食类食品（不含非发酵豆制品）；无初加工环节，对食品原料、预包装即食食品进行拆封、切配、调味、摆盘后可即时食用的；调制供消费者直接食用的调味料；需要集中备餐或售饭</w:t>
            </w:r>
            <w:r w:rsidRPr="00BB5A7A">
              <w:rPr>
                <w:rFonts w:ascii="宋体" w:hAnsi="宋体" w:cs="仿宋_GB2312" w:hint="eastAsia"/>
                <w:b/>
                <w:kern w:val="0"/>
                <w:sz w:val="24"/>
              </w:rPr>
              <w:t>，</w:t>
            </w:r>
            <w:r w:rsidRPr="00BB5A7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需要设置相应的专用操作场所</w:t>
            </w:r>
          </w:p>
        </w:tc>
        <w:tc>
          <w:tcPr>
            <w:tcW w:w="258" w:type="pct"/>
            <w:vAlign w:val="center"/>
          </w:tcPr>
          <w:p w:rsidR="00DD3AA3" w:rsidRPr="00BB5A7A" w:rsidRDefault="00DD3AA3" w:rsidP="00DD3AA3"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BB5A7A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349" w:type="pct"/>
            <w:vAlign w:val="center"/>
          </w:tcPr>
          <w:p w:rsidR="00DD3AA3" w:rsidRPr="00BB5A7A" w:rsidRDefault="00DD3AA3" w:rsidP="00DD3AA3"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BB5A7A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309" w:type="pct"/>
            <w:vAlign w:val="center"/>
          </w:tcPr>
          <w:p w:rsidR="00DD3AA3" w:rsidRPr="00BB5A7A" w:rsidRDefault="00DD3AA3" w:rsidP="00DD3AA3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BB5A7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5" w:type="pct"/>
            <w:vAlign w:val="center"/>
          </w:tcPr>
          <w:p w:rsidR="00DD3AA3" w:rsidRPr="00BB5A7A" w:rsidRDefault="00DD3AA3" w:rsidP="00DD3AA3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BB5A7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2" w:type="pct"/>
            <w:vAlign w:val="center"/>
          </w:tcPr>
          <w:p w:rsidR="00DD3AA3" w:rsidRPr="00BB5A7A" w:rsidRDefault="00DD3AA3" w:rsidP="00DD3AA3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BB5A7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不得缺项</w:t>
            </w:r>
          </w:p>
        </w:tc>
      </w:tr>
      <w:tr w:rsidR="00DD3AA3" w:rsidRPr="00BB5A7A" w:rsidTr="00BB5A7A">
        <w:trPr>
          <w:trHeight w:val="567"/>
          <w:jc w:val="center"/>
        </w:trPr>
        <w:tc>
          <w:tcPr>
            <w:tcW w:w="3243" w:type="pct"/>
            <w:vAlign w:val="center"/>
          </w:tcPr>
          <w:p w:rsidR="00DD3AA3" w:rsidRPr="00BB5A7A" w:rsidRDefault="00DD3AA3" w:rsidP="00DD3AA3">
            <w:pPr>
              <w:widowControl/>
              <w:spacing w:line="300" w:lineRule="exact"/>
              <w:jc w:val="lef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BB5A7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专用操作场所与其他场所相对独立，防止人员交叉、物品混用</w:t>
            </w:r>
          </w:p>
        </w:tc>
        <w:tc>
          <w:tcPr>
            <w:tcW w:w="258" w:type="pct"/>
            <w:vAlign w:val="center"/>
          </w:tcPr>
          <w:p w:rsidR="00DD3AA3" w:rsidRPr="00BB5A7A" w:rsidRDefault="00DD3AA3" w:rsidP="00DD3AA3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BB5A7A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349" w:type="pct"/>
            <w:vAlign w:val="center"/>
          </w:tcPr>
          <w:p w:rsidR="00DD3AA3" w:rsidRPr="00BB5A7A" w:rsidRDefault="00DD3AA3" w:rsidP="00DD3AA3"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BB5A7A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309" w:type="pct"/>
            <w:vAlign w:val="center"/>
          </w:tcPr>
          <w:p w:rsidR="00DD3AA3" w:rsidRPr="00BB5A7A" w:rsidRDefault="00DD3AA3" w:rsidP="00DD3AA3"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BB5A7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5" w:type="pct"/>
            <w:vAlign w:val="center"/>
          </w:tcPr>
          <w:p w:rsidR="00DD3AA3" w:rsidRPr="00BB5A7A" w:rsidRDefault="00DD3AA3" w:rsidP="00DD3AA3"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BB5A7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2" w:type="pct"/>
            <w:vAlign w:val="center"/>
          </w:tcPr>
          <w:p w:rsidR="00DD3AA3" w:rsidRPr="00BB5A7A" w:rsidRDefault="00DD3AA3" w:rsidP="00DD3AA3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BB5A7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不得缺项</w:t>
            </w:r>
          </w:p>
        </w:tc>
      </w:tr>
      <w:tr w:rsidR="00DD3AA3" w:rsidRPr="00BB5A7A" w:rsidTr="00BB5A7A">
        <w:trPr>
          <w:trHeight w:val="680"/>
          <w:jc w:val="center"/>
        </w:trPr>
        <w:tc>
          <w:tcPr>
            <w:tcW w:w="3243" w:type="pct"/>
            <w:vAlign w:val="center"/>
          </w:tcPr>
          <w:p w:rsidR="00DD3AA3" w:rsidRPr="00BB5A7A" w:rsidRDefault="00DD3AA3" w:rsidP="00DD3AA3">
            <w:pPr>
              <w:widowControl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BB5A7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用水应当符合国家规定的生活饮用水卫生标准。用于制作现榨果蔬汁、食用冰等食品的水，应为通过符合相关规定的净水设备处理后或者煮沸冷却后的饮用水</w:t>
            </w:r>
          </w:p>
        </w:tc>
        <w:tc>
          <w:tcPr>
            <w:tcW w:w="258" w:type="pct"/>
            <w:vAlign w:val="center"/>
          </w:tcPr>
          <w:p w:rsidR="00DD3AA3" w:rsidRPr="00BB5A7A" w:rsidRDefault="00DD3AA3" w:rsidP="00DD3AA3"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BB5A7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349" w:type="pct"/>
            <w:vAlign w:val="center"/>
          </w:tcPr>
          <w:p w:rsidR="00DD3AA3" w:rsidRPr="00BB5A7A" w:rsidRDefault="00DD3AA3" w:rsidP="00DD3AA3"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BB5A7A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309" w:type="pct"/>
            <w:vAlign w:val="center"/>
          </w:tcPr>
          <w:p w:rsidR="00DD3AA3" w:rsidRPr="00BB5A7A" w:rsidRDefault="00DD3AA3" w:rsidP="00DD3AA3"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BB5A7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5" w:type="pct"/>
            <w:vAlign w:val="center"/>
          </w:tcPr>
          <w:p w:rsidR="00DD3AA3" w:rsidRPr="00BB5A7A" w:rsidRDefault="00DD3AA3" w:rsidP="00DD3AA3"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BB5A7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2" w:type="pct"/>
            <w:vAlign w:val="center"/>
          </w:tcPr>
          <w:p w:rsidR="00DD3AA3" w:rsidRPr="00BB5A7A" w:rsidRDefault="00DD3AA3" w:rsidP="00DD3AA3"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BB5A7A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6F55DB" w:rsidRPr="00BB5A7A" w:rsidRDefault="006F55DB" w:rsidP="00BB5A7A">
      <w:pPr>
        <w:spacing w:beforeLines="50" w:line="280" w:lineRule="exact"/>
        <w:rPr>
          <w:rFonts w:ascii="宋体" w:hAnsi="宋体" w:cs="仿宋_GB2312"/>
          <w:b/>
          <w:color w:val="000000"/>
          <w:sz w:val="24"/>
        </w:rPr>
      </w:pPr>
      <w:r w:rsidRPr="00BB5A7A">
        <w:rPr>
          <w:rFonts w:ascii="宋体" w:hAnsi="宋体" w:hint="eastAsia"/>
          <w:b/>
          <w:color w:val="000000"/>
          <w:kern w:val="0"/>
          <w:sz w:val="24"/>
        </w:rPr>
        <w:t>【说明】</w:t>
      </w:r>
      <w:r w:rsidR="009E6EF2" w:rsidRPr="00BB5A7A">
        <w:rPr>
          <w:rFonts w:ascii="宋体" w:hAnsi="宋体" w:cs="仿宋_GB2312" w:hint="eastAsia"/>
          <w:b/>
          <w:color w:val="000000"/>
          <w:sz w:val="24"/>
        </w:rPr>
        <w:t>1、本核查表共</w:t>
      </w:r>
      <w:r w:rsidR="00DD3AA3" w:rsidRPr="00BB5A7A">
        <w:rPr>
          <w:rFonts w:ascii="宋体" w:hAnsi="宋体" w:cs="仿宋_GB2312" w:hint="eastAsia"/>
          <w:b/>
          <w:color w:val="000000"/>
          <w:sz w:val="24"/>
        </w:rPr>
        <w:t>3</w:t>
      </w:r>
      <w:r w:rsidR="009E6EF2" w:rsidRPr="00BB5A7A">
        <w:rPr>
          <w:rFonts w:ascii="宋体" w:hAnsi="宋体" w:cs="仿宋_GB2312" w:hint="eastAsia"/>
          <w:b/>
          <w:color w:val="000000"/>
          <w:sz w:val="24"/>
        </w:rPr>
        <w:t>项，全部为重点项， **为重点项。判定原则：重点项必须全部符合。</w:t>
      </w:r>
    </w:p>
    <w:p w:rsidR="009E6EF2" w:rsidRDefault="009E6EF2">
      <w:pPr>
        <w:widowControl/>
        <w:jc w:val="left"/>
        <w:rPr>
          <w:rFonts w:ascii="宋体" w:hAnsi="Courier New" w:cs="Courier New"/>
          <w:szCs w:val="21"/>
        </w:rPr>
      </w:pPr>
    </w:p>
    <w:p w:rsidR="009E6EF2" w:rsidRPr="009E6EF2" w:rsidRDefault="009E6EF2" w:rsidP="009E6EF2">
      <w:pPr>
        <w:pStyle w:val="a1"/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4"/>
        <w:gridCol w:w="12824"/>
      </w:tblGrid>
      <w:tr w:rsidR="00BB5A7A" w:rsidRPr="006F55DB" w:rsidTr="00BB5A7A">
        <w:trPr>
          <w:trHeight w:val="1282"/>
          <w:jc w:val="center"/>
        </w:trPr>
        <w:tc>
          <w:tcPr>
            <w:tcW w:w="1734" w:type="dxa"/>
            <w:vAlign w:val="center"/>
          </w:tcPr>
          <w:p w:rsidR="00BB5A7A" w:rsidRPr="006F55DB" w:rsidRDefault="00BB5A7A" w:rsidP="00DD3AA3">
            <w:pPr>
              <w:spacing w:line="400" w:lineRule="exact"/>
              <w:jc w:val="center"/>
              <w:rPr>
                <w:rFonts w:ascii="黑体" w:eastAsia="黑体" w:hAnsi="黑体" w:cstheme="minorEastAsia"/>
                <w:color w:val="000000"/>
                <w:kern w:val="0"/>
                <w:sz w:val="30"/>
                <w:szCs w:val="30"/>
              </w:rPr>
            </w:pPr>
            <w:r w:rsidRPr="006F55DB">
              <w:rPr>
                <w:rFonts w:ascii="黑体" w:eastAsia="黑体" w:hAnsi="黑体" w:cstheme="minorEastAsia" w:hint="eastAsia"/>
                <w:sz w:val="30"/>
                <w:szCs w:val="30"/>
              </w:rPr>
              <w:t>核查记录</w:t>
            </w:r>
          </w:p>
        </w:tc>
        <w:tc>
          <w:tcPr>
            <w:tcW w:w="12824" w:type="dxa"/>
            <w:vAlign w:val="center"/>
          </w:tcPr>
          <w:p w:rsidR="00BB5A7A" w:rsidRPr="00CB4E65" w:rsidRDefault="00BB5A7A" w:rsidP="00D774C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_GB2312"/>
                <w:b/>
                <w:kern w:val="0"/>
                <w:sz w:val="30"/>
                <w:szCs w:val="30"/>
                <w:u w:val="single"/>
              </w:rPr>
            </w:pP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  <w:t xml:space="preserve">  </w:t>
            </w:r>
            <w:r w:rsidRPr="00CB4E65">
              <w:rPr>
                <w:rFonts w:ascii="仿宋" w:eastAsia="仿宋" w:hAnsi="仿宋" w:cs="仿宋_GB2312" w:hint="eastAsia"/>
                <w:b/>
                <w:color w:val="FF0000"/>
                <w:kern w:val="0"/>
                <w:sz w:val="30"/>
                <w:szCs w:val="30"/>
                <w:u w:val="single"/>
              </w:rPr>
              <w:t xml:space="preserve">? </w:t>
            </w: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  <w:t xml:space="preserve"> </w:t>
            </w: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</w:rPr>
              <w:t>项符合；</w:t>
            </w:r>
          </w:p>
          <w:p w:rsidR="00BB5A7A" w:rsidRPr="006F55DB" w:rsidRDefault="00BB5A7A" w:rsidP="00D774C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cs="仿宋_GB2312"/>
              </w:rPr>
            </w:pP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  <w:t xml:space="preserve">  </w:t>
            </w:r>
            <w:r w:rsidRPr="00CB4E65">
              <w:rPr>
                <w:rFonts w:ascii="仿宋" w:eastAsia="仿宋" w:hAnsi="仿宋" w:cs="仿宋_GB2312" w:hint="eastAsia"/>
                <w:b/>
                <w:color w:val="FF0000"/>
                <w:kern w:val="0"/>
                <w:sz w:val="30"/>
                <w:szCs w:val="30"/>
                <w:u w:val="single"/>
              </w:rPr>
              <w:t>?</w:t>
            </w: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  <w:t xml:space="preserve">  </w:t>
            </w: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</w:rPr>
              <w:t>项不符合，不符合项编号为：</w:t>
            </w:r>
            <w:r w:rsidRPr="00CB4E65">
              <w:rPr>
                <w:rFonts w:ascii="楷体" w:eastAsia="楷体" w:hAnsi="楷体" w:cs="仿宋_GB2312" w:hint="eastAsia"/>
                <w:b/>
                <w:color w:val="FF0000"/>
                <w:kern w:val="0"/>
                <w:sz w:val="30"/>
                <w:szCs w:val="30"/>
                <w:u w:val="single"/>
              </w:rPr>
              <w:t xml:space="preserve"> XX、XX、XX（按编号写全）</w:t>
            </w:r>
            <w:r w:rsidRPr="00CB4E65">
              <w:rPr>
                <w:rFonts w:ascii="楷体" w:eastAsia="楷体" w:hAnsi="楷体" w:cs="仿宋_GB2312" w:hint="eastAsia"/>
                <w:b/>
                <w:kern w:val="0"/>
                <w:sz w:val="30"/>
                <w:szCs w:val="30"/>
                <w:u w:val="single"/>
              </w:rPr>
              <w:t xml:space="preserve"> </w:t>
            </w:r>
          </w:p>
        </w:tc>
      </w:tr>
      <w:tr w:rsidR="006F55DB" w:rsidRPr="006F55DB" w:rsidTr="00DD3AA3">
        <w:trPr>
          <w:trHeight w:val="851"/>
          <w:jc w:val="center"/>
        </w:trPr>
        <w:tc>
          <w:tcPr>
            <w:tcW w:w="1734" w:type="dxa"/>
            <w:vAlign w:val="center"/>
          </w:tcPr>
          <w:p w:rsidR="006F55DB" w:rsidRPr="006F55DB" w:rsidRDefault="006F55DB" w:rsidP="00DD3AA3">
            <w:pPr>
              <w:spacing w:line="400" w:lineRule="exact"/>
              <w:jc w:val="center"/>
              <w:rPr>
                <w:rFonts w:ascii="黑体" w:eastAsia="黑体" w:hAnsi="黑体" w:cstheme="minorEastAsia"/>
              </w:rPr>
            </w:pPr>
            <w:r w:rsidRPr="006F55DB">
              <w:rPr>
                <w:rFonts w:ascii="黑体" w:eastAsia="黑体" w:hAnsi="黑体" w:cstheme="minorEastAsia" w:hint="eastAsia"/>
                <w:sz w:val="30"/>
                <w:szCs w:val="30"/>
              </w:rPr>
              <w:t>核查</w:t>
            </w:r>
            <w:r w:rsidRPr="00DD3AA3">
              <w:rPr>
                <w:rFonts w:ascii="黑体" w:eastAsia="黑体" w:hAnsi="黑体" w:cstheme="minorEastAsia" w:hint="eastAsia"/>
                <w:sz w:val="30"/>
                <w:szCs w:val="30"/>
              </w:rPr>
              <w:t>结论</w:t>
            </w:r>
          </w:p>
        </w:tc>
        <w:tc>
          <w:tcPr>
            <w:tcW w:w="12824" w:type="dxa"/>
            <w:vAlign w:val="center"/>
          </w:tcPr>
          <w:p w:rsidR="006F55DB" w:rsidRPr="006F55DB" w:rsidRDefault="006F55DB" w:rsidP="00DD3AA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 w:rsidRPr="006F55DB">
              <w:rPr>
                <w:rFonts w:ascii="宋体" w:hAnsi="宋体" w:hint="eastAsia"/>
                <w:sz w:val="30"/>
                <w:szCs w:val="30"/>
              </w:rPr>
              <w:t>□</w:t>
            </w:r>
            <w:r w:rsidR="00DD3AA3"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 w:rsidRPr="006F55DB">
              <w:rPr>
                <w:rFonts w:ascii="宋体" w:hAnsi="宋体" w:hint="eastAsia"/>
                <w:sz w:val="30"/>
                <w:szCs w:val="30"/>
              </w:rPr>
              <w:t>符合规定        　□</w:t>
            </w:r>
            <w:r w:rsidR="00DD3AA3"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 w:rsidRPr="006F55DB">
              <w:rPr>
                <w:rFonts w:ascii="宋体" w:hAnsi="宋体" w:hint="eastAsia"/>
                <w:sz w:val="30"/>
                <w:szCs w:val="30"/>
              </w:rPr>
              <w:t>不符合规定</w:t>
            </w:r>
          </w:p>
        </w:tc>
      </w:tr>
      <w:tr w:rsidR="00BB5A7A" w:rsidRPr="00CB4E65" w:rsidTr="00BB5A7A">
        <w:trPr>
          <w:trHeight w:val="1531"/>
          <w:jc w:val="center"/>
        </w:trPr>
        <w:tc>
          <w:tcPr>
            <w:tcW w:w="14558" w:type="dxa"/>
            <w:gridSpan w:val="2"/>
            <w:vAlign w:val="center"/>
          </w:tcPr>
          <w:p w:rsidR="00BB5A7A" w:rsidRPr="00BB5A7A" w:rsidRDefault="00BB5A7A" w:rsidP="00BB5A7A">
            <w:pPr>
              <w:rPr>
                <w:rFonts w:ascii="宋体" w:hAnsi="宋体"/>
                <w:b/>
                <w:sz w:val="32"/>
                <w:szCs w:val="32"/>
              </w:rPr>
            </w:pPr>
            <w:r w:rsidRPr="00BB5A7A">
              <w:rPr>
                <w:rFonts w:ascii="宋体" w:hAnsi="宋体" w:hint="eastAsia"/>
                <w:b/>
                <w:sz w:val="32"/>
                <w:szCs w:val="32"/>
              </w:rPr>
              <w:t>核查</w:t>
            </w:r>
            <w:r w:rsidRPr="00BB5A7A">
              <w:rPr>
                <w:rFonts w:ascii="宋体" w:hAnsi="宋体"/>
                <w:b/>
                <w:sz w:val="32"/>
                <w:szCs w:val="32"/>
              </w:rPr>
              <w:t>人员</w:t>
            </w:r>
            <w:r w:rsidRPr="00BB5A7A">
              <w:rPr>
                <w:rFonts w:ascii="宋体" w:hAnsi="宋体" w:hint="eastAsia"/>
                <w:b/>
                <w:sz w:val="32"/>
                <w:szCs w:val="32"/>
              </w:rPr>
              <w:t>签字</w:t>
            </w:r>
            <w:r w:rsidRPr="00BB5A7A">
              <w:rPr>
                <w:rFonts w:ascii="宋体" w:hAnsi="宋体"/>
                <w:b/>
                <w:sz w:val="32"/>
                <w:szCs w:val="32"/>
              </w:rPr>
              <w:t xml:space="preserve">： </w:t>
            </w:r>
          </w:p>
          <w:p w:rsidR="00BB5A7A" w:rsidRPr="00CB4E65" w:rsidRDefault="00BB5A7A" w:rsidP="00BB5A7A">
            <w:pPr>
              <w:ind w:firstLineChars="1250" w:firstLine="4016"/>
              <w:rPr>
                <w:rFonts w:ascii="仿宋" w:eastAsia="仿宋" w:hAnsi="仿宋"/>
                <w:b/>
                <w:color w:val="FF0000"/>
                <w:sz w:val="32"/>
                <w:szCs w:val="32"/>
              </w:rPr>
            </w:pPr>
            <w:r w:rsidRPr="00CB4E65">
              <w:rPr>
                <w:rFonts w:ascii="仿宋" w:eastAsia="仿宋" w:hAnsi="仿宋" w:hint="eastAsia"/>
                <w:b/>
                <w:color w:val="FF0000"/>
                <w:sz w:val="32"/>
                <w:szCs w:val="32"/>
              </w:rPr>
              <w:t>XXX、XXX</w:t>
            </w:r>
            <w:r w:rsidRPr="00CB4E65">
              <w:rPr>
                <w:rFonts w:ascii="田英章行书" w:eastAsia="田英章行书" w:hAnsi="仿宋" w:hint="eastAsia"/>
                <w:b/>
                <w:color w:val="FF0000"/>
                <w:sz w:val="32"/>
                <w:szCs w:val="32"/>
              </w:rPr>
              <w:t>（两名执法人员签名）</w:t>
            </w:r>
          </w:p>
          <w:p w:rsidR="00BB5A7A" w:rsidRPr="00BB5A7A" w:rsidRDefault="00BB5A7A" w:rsidP="00BB5A7A">
            <w:pPr>
              <w:widowControl/>
              <w:adjustRightInd w:val="0"/>
              <w:snapToGrid w:val="0"/>
              <w:jc w:val="right"/>
              <w:rPr>
                <w:rFonts w:ascii="宋体" w:hAnsi="宋体" w:cs="仿宋_GB2312"/>
                <w:b/>
                <w:color w:val="000000"/>
                <w:kern w:val="0"/>
              </w:rPr>
            </w:pPr>
            <w:r w:rsidRPr="00BB5A7A">
              <w:rPr>
                <w:rFonts w:ascii="宋体" w:hAnsi="宋体" w:hint="eastAsia"/>
                <w:b/>
                <w:sz w:val="32"/>
                <w:szCs w:val="32"/>
              </w:rPr>
              <w:t>年    月    日</w:t>
            </w:r>
          </w:p>
        </w:tc>
      </w:tr>
      <w:tr w:rsidR="00BB5A7A" w:rsidRPr="00CB4E65" w:rsidTr="00BB5A7A">
        <w:trPr>
          <w:trHeight w:val="1531"/>
          <w:jc w:val="center"/>
        </w:trPr>
        <w:tc>
          <w:tcPr>
            <w:tcW w:w="14558" w:type="dxa"/>
            <w:gridSpan w:val="2"/>
            <w:vAlign w:val="center"/>
          </w:tcPr>
          <w:p w:rsidR="00BB5A7A" w:rsidRPr="00CB4E65" w:rsidRDefault="00BB5A7A" w:rsidP="00BB5A7A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inorEastAsia"/>
                <w:b/>
                <w:bCs/>
                <w:sz w:val="30"/>
                <w:szCs w:val="30"/>
              </w:rPr>
            </w:pPr>
            <w:r w:rsidRPr="00CB4E65">
              <w:rPr>
                <w:rFonts w:asciiTheme="minorEastAsia" w:eastAsiaTheme="minorEastAsia" w:hAnsiTheme="minorEastAsia" w:cstheme="minorEastAsia" w:hint="eastAsia"/>
                <w:b/>
                <w:bCs/>
                <w:sz w:val="30"/>
                <w:szCs w:val="30"/>
              </w:rPr>
              <w:t>当事人签字：</w:t>
            </w:r>
          </w:p>
          <w:p w:rsidR="00BB5A7A" w:rsidRPr="00CB4E65" w:rsidRDefault="00BB5A7A" w:rsidP="00BB5A7A">
            <w:pPr>
              <w:widowControl/>
              <w:adjustRightInd w:val="0"/>
              <w:snapToGrid w:val="0"/>
              <w:ind w:firstLineChars="3400" w:firstLine="10923"/>
              <w:rPr>
                <w:rFonts w:asciiTheme="minorEastAsia" w:eastAsiaTheme="minorEastAsia" w:hAnsiTheme="minorEastAsia" w:cstheme="minorEastAsia"/>
                <w:b/>
                <w:bCs/>
                <w:sz w:val="30"/>
                <w:szCs w:val="30"/>
              </w:rPr>
            </w:pPr>
            <w:r w:rsidRPr="00CB4E65">
              <w:rPr>
                <w:rFonts w:ascii="田英章行书" w:eastAsia="田英章行书" w:hAnsi="仿宋" w:hint="eastAsia"/>
                <w:b/>
                <w:color w:val="FF0000"/>
                <w:sz w:val="32"/>
                <w:szCs w:val="32"/>
              </w:rPr>
              <w:t>负责人签名（按手印）</w:t>
            </w:r>
          </w:p>
          <w:p w:rsidR="00BB5A7A" w:rsidRPr="00CB4E65" w:rsidRDefault="00BB5A7A" w:rsidP="00BB5A7A">
            <w:pPr>
              <w:widowControl/>
              <w:adjustRightInd w:val="0"/>
              <w:snapToGrid w:val="0"/>
              <w:ind w:firstLineChars="1650" w:firstLine="4969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CB4E65">
              <w:rPr>
                <w:rFonts w:asciiTheme="minorEastAsia" w:eastAsiaTheme="minorEastAsia" w:hAnsiTheme="minorEastAsia" w:cstheme="minorEastAsia" w:hint="eastAsia"/>
                <w:b/>
                <w:bCs/>
                <w:sz w:val="30"/>
                <w:szCs w:val="30"/>
              </w:rPr>
              <w:t xml:space="preserve">                                                年    月    日</w:t>
            </w:r>
          </w:p>
        </w:tc>
      </w:tr>
    </w:tbl>
    <w:p w:rsidR="006F55DB" w:rsidRPr="006F55DB" w:rsidRDefault="006F55DB" w:rsidP="00DD3AA3">
      <w:pPr>
        <w:pStyle w:val="a1"/>
        <w:spacing w:line="20" w:lineRule="exact"/>
      </w:pPr>
    </w:p>
    <w:sectPr w:rsidR="006F55DB" w:rsidRPr="006F55DB" w:rsidSect="006F55DB">
      <w:pgSz w:w="16838" w:h="11906" w:orient="landscape" w:code="9"/>
      <w:pgMar w:top="1134" w:right="1134" w:bottom="1134" w:left="1134" w:header="1134" w:footer="113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BB9" w:rsidRDefault="00390BB9" w:rsidP="005506BC">
      <w:r>
        <w:separator/>
      </w:r>
    </w:p>
  </w:endnote>
  <w:endnote w:type="continuationSeparator" w:id="0">
    <w:p w:rsidR="00390BB9" w:rsidRDefault="00390BB9" w:rsidP="00550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田英章行书">
    <w:panose1 w:val="020106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BB9" w:rsidRDefault="00390BB9" w:rsidP="005506BC">
      <w:r>
        <w:separator/>
      </w:r>
    </w:p>
  </w:footnote>
  <w:footnote w:type="continuationSeparator" w:id="0">
    <w:p w:rsidR="00390BB9" w:rsidRDefault="00390BB9" w:rsidP="00550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426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85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isplayHorizontalDrawingGridEvery w:val="2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5DB"/>
    <w:rsid w:val="00061FB1"/>
    <w:rsid w:val="001B1B34"/>
    <w:rsid w:val="003422C5"/>
    <w:rsid w:val="00390BB9"/>
    <w:rsid w:val="003E1293"/>
    <w:rsid w:val="004C66D6"/>
    <w:rsid w:val="005506BC"/>
    <w:rsid w:val="006F55DB"/>
    <w:rsid w:val="007643FE"/>
    <w:rsid w:val="008C68DB"/>
    <w:rsid w:val="008F4FA0"/>
    <w:rsid w:val="009424ED"/>
    <w:rsid w:val="00961FC5"/>
    <w:rsid w:val="00995EBB"/>
    <w:rsid w:val="009E6EF2"/>
    <w:rsid w:val="00A71953"/>
    <w:rsid w:val="00AF49F4"/>
    <w:rsid w:val="00BB5A7A"/>
    <w:rsid w:val="00D36B50"/>
    <w:rsid w:val="00DD3AA3"/>
    <w:rsid w:val="00F4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a1"/>
    <w:qFormat/>
    <w:rsid w:val="006F55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0"/>
    <w:next w:val="a0"/>
    <w:link w:val="Char"/>
    <w:unhideWhenUsed/>
    <w:qFormat/>
    <w:rsid w:val="00061FB1"/>
    <w:pPr>
      <w:spacing w:after="120"/>
    </w:pPr>
    <w:rPr>
      <w:kern w:val="0"/>
      <w:sz w:val="20"/>
      <w:szCs w:val="20"/>
    </w:rPr>
  </w:style>
  <w:style w:type="character" w:customStyle="1" w:styleId="Char">
    <w:name w:val="正文文本 Char"/>
    <w:basedOn w:val="a2"/>
    <w:link w:val="a5"/>
    <w:rsid w:val="00061FB1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">
    <w:name w:val="样式1"/>
    <w:basedOn w:val="a0"/>
    <w:next w:val="a5"/>
    <w:qFormat/>
    <w:rsid w:val="00061FB1"/>
    <w:pPr>
      <w:widowControl/>
      <w:spacing w:beforeLines="50" w:afterLines="50"/>
      <w:jc w:val="left"/>
      <w:outlineLvl w:val="5"/>
    </w:pPr>
    <w:rPr>
      <w:rFonts w:ascii="仿宋" w:eastAsia="仿宋" w:hAnsi="仿宋"/>
      <w:kern w:val="0"/>
      <w:sz w:val="30"/>
      <w:szCs w:val="30"/>
    </w:rPr>
  </w:style>
  <w:style w:type="paragraph" w:customStyle="1" w:styleId="a">
    <w:name w:val="一级条标题"/>
    <w:next w:val="a0"/>
    <w:qFormat/>
    <w:rsid w:val="00061FB1"/>
    <w:pPr>
      <w:numPr>
        <w:ilvl w:val="1"/>
        <w:numId w:val="8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styleId="a1">
    <w:name w:val="Plain Text"/>
    <w:basedOn w:val="a0"/>
    <w:link w:val="Char0"/>
    <w:uiPriority w:val="99"/>
    <w:semiHidden/>
    <w:unhideWhenUsed/>
    <w:rsid w:val="006F55DB"/>
    <w:rPr>
      <w:rFonts w:ascii="宋体" w:hAnsi="Courier New" w:cs="Courier New"/>
      <w:szCs w:val="21"/>
    </w:rPr>
  </w:style>
  <w:style w:type="character" w:customStyle="1" w:styleId="Char0">
    <w:name w:val="纯文本 Char"/>
    <w:basedOn w:val="a2"/>
    <w:link w:val="a1"/>
    <w:uiPriority w:val="99"/>
    <w:semiHidden/>
    <w:rsid w:val="006F55DB"/>
    <w:rPr>
      <w:rFonts w:ascii="宋体" w:eastAsia="宋体" w:hAnsi="Courier New" w:cs="Courier New"/>
      <w:szCs w:val="21"/>
    </w:rPr>
  </w:style>
  <w:style w:type="paragraph" w:styleId="a6">
    <w:name w:val="header"/>
    <w:basedOn w:val="a0"/>
    <w:link w:val="Char1"/>
    <w:uiPriority w:val="99"/>
    <w:semiHidden/>
    <w:unhideWhenUsed/>
    <w:rsid w:val="00550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6"/>
    <w:uiPriority w:val="99"/>
    <w:semiHidden/>
    <w:rsid w:val="005506B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0"/>
    <w:link w:val="Char2"/>
    <w:uiPriority w:val="99"/>
    <w:semiHidden/>
    <w:unhideWhenUsed/>
    <w:rsid w:val="00550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7"/>
    <w:uiPriority w:val="99"/>
    <w:semiHidden/>
    <w:rsid w:val="005506BC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0"/>
    <w:link w:val="Char3"/>
    <w:uiPriority w:val="99"/>
    <w:semiHidden/>
    <w:unhideWhenUsed/>
    <w:rsid w:val="009E6EF2"/>
    <w:rPr>
      <w:sz w:val="18"/>
      <w:szCs w:val="18"/>
    </w:rPr>
  </w:style>
  <w:style w:type="character" w:customStyle="1" w:styleId="Char3">
    <w:name w:val="批注框文本 Char"/>
    <w:basedOn w:val="a2"/>
    <w:link w:val="a8"/>
    <w:uiPriority w:val="99"/>
    <w:semiHidden/>
    <w:rsid w:val="009E6E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2024-06-27T12:42:00Z</dcterms:created>
  <dcterms:modified xsi:type="dcterms:W3CDTF">2024-07-15T10:44:00Z</dcterms:modified>
</cp:coreProperties>
</file>